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107" w:rsidRPr="00976C33" w:rsidRDefault="007C6107" w:rsidP="00976C3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Информация об итогах работы с обращениями граждан в Администрации муниципального образования "Можгинский район" в </w:t>
      </w:r>
      <w:r w:rsidR="00CE0118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декабре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201</w:t>
      </w:r>
      <w:r w:rsidR="00F3563E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Pr="00976C33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года</w:t>
      </w:r>
    </w:p>
    <w:p w:rsidR="007C6107" w:rsidRPr="00976C33" w:rsidRDefault="00F3563E" w:rsidP="002E5B28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CE0118">
        <w:rPr>
          <w:rFonts w:ascii="Times New Roman" w:eastAsia="Times New Roman" w:hAnsi="Times New Roman" w:cs="Times New Roman"/>
          <w:color w:val="242424"/>
          <w:sz w:val="24"/>
          <w:szCs w:val="24"/>
        </w:rPr>
        <w:t>декабре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в Администрацию района поступило и рассмотрено </w:t>
      </w:r>
      <w:r w:rsidR="00CE0118">
        <w:rPr>
          <w:rFonts w:ascii="Times New Roman" w:eastAsia="Times New Roman" w:hAnsi="Times New Roman" w:cs="Times New Roman"/>
          <w:color w:val="242424"/>
          <w:sz w:val="24"/>
          <w:szCs w:val="24"/>
        </w:rPr>
        <w:t>17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письменных обращений граждан. Все поступившие обращения проанализированы,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обобщены и направлены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исполнителям.</w:t>
      </w:r>
    </w:p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Даны ответы на </w:t>
      </w:r>
      <w:r w:rsidR="00CE0118">
        <w:rPr>
          <w:rFonts w:ascii="Times New Roman" w:eastAsia="Times New Roman" w:hAnsi="Times New Roman" w:cs="Times New Roman"/>
          <w:color w:val="242424"/>
          <w:sz w:val="24"/>
          <w:szCs w:val="24"/>
        </w:rPr>
        <w:t>13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, рассмотренных с нарушением срок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а нет, на исполнении находятся </w:t>
      </w:r>
      <w:r w:rsidR="00897D7E">
        <w:rPr>
          <w:rFonts w:ascii="Times New Roman" w:eastAsia="Times New Roman" w:hAnsi="Times New Roman" w:cs="Times New Roman"/>
          <w:color w:val="242424"/>
          <w:sz w:val="24"/>
          <w:szCs w:val="24"/>
        </w:rPr>
        <w:t>4</w:t>
      </w:r>
      <w:r w:rsidR="003F0FDF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обращени</w:t>
      </w:r>
      <w:r w:rsidR="00897D7E">
        <w:rPr>
          <w:rFonts w:ascii="Times New Roman" w:eastAsia="Times New Roman" w:hAnsi="Times New Roman" w:cs="Times New Roman"/>
          <w:color w:val="242424"/>
          <w:sz w:val="24"/>
          <w:szCs w:val="24"/>
        </w:rPr>
        <w:t>я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. 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Анализ тематики письменных обращений: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1272"/>
        <w:gridCol w:w="1750"/>
        <w:gridCol w:w="2359"/>
        <w:gridCol w:w="1374"/>
      </w:tblGrid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Обращения граждан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Поступило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в срок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Рассмотрено с нарушением срока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На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исполнении</w:t>
            </w:r>
            <w:proofErr w:type="gramEnd"/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 области земельных отношений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E011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E011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по жилищно-коммунальным вопросам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E0118" w:rsidP="00CB44B0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E011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E011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</w:t>
            </w:r>
          </w:p>
        </w:tc>
      </w:tr>
      <w:tr w:rsidR="007C6107" w:rsidRPr="00976C33" w:rsidTr="007C6107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по </w:t>
            </w:r>
            <w:proofErr w:type="gramStart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социальным</w:t>
            </w:r>
            <w:proofErr w:type="gramEnd"/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 xml:space="preserve"> вопросам, в том числе</w:t>
            </w:r>
          </w:p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вопросы опеки и попечительства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CE011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6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CE011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Default="00CE011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3</w:t>
            </w:r>
          </w:p>
          <w:p w:rsidR="00CB44B0" w:rsidRDefault="00CB44B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</w:p>
          <w:p w:rsidR="00CB44B0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8B2F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7C6107" w:rsidRPr="00976C33" w:rsidRDefault="00A20640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B2F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-</w:t>
            </w:r>
          </w:p>
        </w:tc>
      </w:tr>
      <w:tr w:rsidR="007C6107" w:rsidRPr="00976C33" w:rsidTr="00586130">
        <w:trPr>
          <w:jc w:val="center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7C6107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 w:rsidRPr="00976C33"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E0118" w:rsidP="008D6D9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CE0118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BC4D52" w:rsidP="00BC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C6107" w:rsidRPr="00976C33" w:rsidRDefault="00897D7E" w:rsidP="007C6107">
            <w:pPr>
              <w:spacing w:before="100" w:beforeAutospacing="1" w:after="150" w:line="240" w:lineRule="auto"/>
              <w:jc w:val="center"/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42424"/>
                <w:sz w:val="24"/>
                <w:szCs w:val="24"/>
              </w:rPr>
              <w:t>4</w:t>
            </w:r>
          </w:p>
        </w:tc>
      </w:tr>
    </w:tbl>
    <w:p w:rsidR="007C6107" w:rsidRPr="00976C33" w:rsidRDefault="00F3563E" w:rsidP="002E5B28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В </w:t>
      </w:r>
      <w:r w:rsidR="00CE0118">
        <w:rPr>
          <w:rFonts w:ascii="Times New Roman" w:eastAsia="Times New Roman" w:hAnsi="Times New Roman" w:cs="Times New Roman"/>
          <w:color w:val="242424"/>
          <w:sz w:val="24"/>
          <w:szCs w:val="24"/>
        </w:rPr>
        <w:t>декабре</w:t>
      </w:r>
      <w:r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2018</w:t>
      </w:r>
      <w:r w:rsidR="00723581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года из </w:t>
      </w:r>
      <w:r w:rsidR="00CE0118">
        <w:rPr>
          <w:rFonts w:ascii="Times New Roman" w:eastAsia="Times New Roman" w:hAnsi="Times New Roman" w:cs="Times New Roman"/>
          <w:color w:val="242424"/>
          <w:sz w:val="24"/>
          <w:szCs w:val="24"/>
        </w:rPr>
        <w:t>9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обращени</w:t>
      </w:r>
      <w:r w:rsidR="009B6B78">
        <w:rPr>
          <w:rFonts w:ascii="Times New Roman" w:eastAsia="Times New Roman" w:hAnsi="Times New Roman" w:cs="Times New Roman"/>
          <w:color w:val="242424"/>
          <w:sz w:val="24"/>
          <w:szCs w:val="24"/>
        </w:rPr>
        <w:t>й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>, поступившего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в </w:t>
      </w:r>
      <w:r w:rsidR="00CE0118">
        <w:rPr>
          <w:rFonts w:ascii="Times New Roman" w:eastAsia="Times New Roman" w:hAnsi="Times New Roman" w:cs="Times New Roman"/>
          <w:color w:val="242424"/>
          <w:sz w:val="24"/>
          <w:szCs w:val="24"/>
        </w:rPr>
        <w:t>ноябре</w:t>
      </w:r>
      <w:r w:rsidR="00E834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и находящего</w:t>
      </w:r>
      <w:r w:rsidR="00A20640">
        <w:rPr>
          <w:rFonts w:ascii="Times New Roman" w:eastAsia="Times New Roman" w:hAnsi="Times New Roman" w:cs="Times New Roman"/>
          <w:color w:val="242424"/>
          <w:sz w:val="24"/>
          <w:szCs w:val="24"/>
        </w:rPr>
        <w:t>ся</w:t>
      </w:r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на исполнении в </w:t>
      </w:r>
      <w:r w:rsidR="00CE0118">
        <w:rPr>
          <w:rFonts w:ascii="Times New Roman" w:eastAsia="Times New Roman" w:hAnsi="Times New Roman" w:cs="Times New Roman"/>
          <w:color w:val="242424"/>
          <w:sz w:val="24"/>
          <w:szCs w:val="24"/>
        </w:rPr>
        <w:t>декабре</w:t>
      </w:r>
      <w:bookmarkStart w:id="0" w:name="_GoBack"/>
      <w:bookmarkEnd w:id="0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, </w:t>
      </w:r>
      <w:proofErr w:type="gramStart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>рассмотрены и даны</w:t>
      </w:r>
      <w:proofErr w:type="gramEnd"/>
      <w:r w:rsidR="007C6107" w:rsidRPr="00976C3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ответы в установленные сроки на все обращения.</w:t>
      </w:r>
    </w:p>
    <w:p w:rsidR="007C6107" w:rsidRPr="00976C33" w:rsidRDefault="007C6107" w:rsidP="007C6107">
      <w:pPr>
        <w:spacing w:before="100" w:beforeAutospacing="1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</w:p>
    <w:p w:rsidR="004D433B" w:rsidRPr="00976C33" w:rsidRDefault="004D433B">
      <w:pPr>
        <w:rPr>
          <w:rFonts w:ascii="Times New Roman" w:hAnsi="Times New Roman" w:cs="Times New Roman"/>
          <w:sz w:val="24"/>
          <w:szCs w:val="24"/>
        </w:rPr>
      </w:pPr>
    </w:p>
    <w:sectPr w:rsidR="004D433B" w:rsidRPr="00976C33" w:rsidSect="004D4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107"/>
    <w:rsid w:val="001A1084"/>
    <w:rsid w:val="002E5B28"/>
    <w:rsid w:val="003F0FDF"/>
    <w:rsid w:val="00487AB9"/>
    <w:rsid w:val="004D433B"/>
    <w:rsid w:val="00586130"/>
    <w:rsid w:val="00723581"/>
    <w:rsid w:val="007C6107"/>
    <w:rsid w:val="007F29E9"/>
    <w:rsid w:val="0082222A"/>
    <w:rsid w:val="00897D7E"/>
    <w:rsid w:val="008B2F7E"/>
    <w:rsid w:val="008D6D97"/>
    <w:rsid w:val="00976C33"/>
    <w:rsid w:val="009B6B78"/>
    <w:rsid w:val="00A20640"/>
    <w:rsid w:val="00A45957"/>
    <w:rsid w:val="00B15324"/>
    <w:rsid w:val="00BC4D52"/>
    <w:rsid w:val="00C103DD"/>
    <w:rsid w:val="00C179DF"/>
    <w:rsid w:val="00CB44B0"/>
    <w:rsid w:val="00CD199A"/>
    <w:rsid w:val="00CE0118"/>
    <w:rsid w:val="00D45BE8"/>
    <w:rsid w:val="00E834F3"/>
    <w:rsid w:val="00F3563E"/>
    <w:rsid w:val="00FA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C61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1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C6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77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Информация об итогах работы с обращениями граждан в Администрации муниципального</vt:lpstr>
    </vt:vector>
  </TitlesOfParts>
  <Company>Microsoft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Девяткина</cp:lastModifiedBy>
  <cp:revision>2</cp:revision>
  <cp:lastPrinted>2019-01-31T05:14:00Z</cp:lastPrinted>
  <dcterms:created xsi:type="dcterms:W3CDTF">2019-01-31T05:30:00Z</dcterms:created>
  <dcterms:modified xsi:type="dcterms:W3CDTF">2019-01-31T05:30:00Z</dcterms:modified>
</cp:coreProperties>
</file>